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5D29">
      <w:pPr>
        <w:rPr>
          <w:rFonts w:hint="eastAsia"/>
          <w:b/>
          <w:sz w:val="24"/>
        </w:rPr>
      </w:pPr>
    </w:p>
    <w:p w14:paraId="754EC3E3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南京市中西医结合医院</w:t>
      </w:r>
      <w:r>
        <w:rPr>
          <w:rFonts w:hint="eastAsia"/>
          <w:b/>
          <w:sz w:val="32"/>
          <w:szCs w:val="32"/>
          <w:lang w:eastAsia="zh-CN"/>
        </w:rPr>
        <w:t>限制类技术目录</w:t>
      </w:r>
      <w:r>
        <w:rPr>
          <w:rFonts w:hint="eastAsia"/>
          <w:sz w:val="32"/>
          <w:szCs w:val="32"/>
        </w:rPr>
        <w:t>（20</w:t>
      </w:r>
      <w:bookmarkStart w:id="0" w:name="_GoBack"/>
      <w:bookmarkEnd w:id="0"/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年）</w:t>
      </w:r>
    </w:p>
    <w:p w14:paraId="2E8DC986">
      <w:pPr>
        <w:jc w:val="center"/>
        <w:rPr>
          <w:rFonts w:hint="eastAsia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06"/>
        <w:gridCol w:w="2285"/>
        <w:gridCol w:w="2460"/>
      </w:tblGrid>
      <w:tr w14:paraId="4EA7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6245EF92"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3506" w:type="dxa"/>
            <w:noWrap w:val="0"/>
            <w:vAlign w:val="center"/>
          </w:tcPr>
          <w:p w14:paraId="05608446">
            <w:pPr>
              <w:adjustRightIn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04659598">
            <w:pPr>
              <w:adjustRightIn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授权依据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C1B5F06">
            <w:pPr>
              <w:adjustRightIn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AF4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6160721B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200A8C86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肿瘤消融治疗技术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1481355D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7B9E66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国家级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  <w:tr w14:paraId="1692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7E271CC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010FDB1F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体外膜肺氧合技术（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ECMO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216290D6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2F5FE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国家级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  <w:tr w14:paraId="7F1E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4E8CF483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4C921429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鼻科内镜诊疗技术</w:t>
            </w:r>
            <w:r>
              <w:rPr>
                <w:rFonts w:hint="eastAsia" w:ascii="宋体" w:hAnsi="宋体"/>
                <w:sz w:val="24"/>
                <w:lang w:eastAsia="zh-CN"/>
              </w:rPr>
              <w:t>（四级）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370F4295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F0D610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江苏省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  <w:tr w14:paraId="618F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5EF80824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02521E7E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咽喉科内镜诊疗技术</w:t>
            </w:r>
            <w:r>
              <w:rPr>
                <w:rFonts w:hint="eastAsia" w:ascii="宋体" w:hAnsi="宋体"/>
                <w:sz w:val="24"/>
                <w:lang w:eastAsia="zh-CN"/>
              </w:rPr>
              <w:t>（四级）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4FCDD95A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C76E1E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江苏省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  <w:tr w14:paraId="14CF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40D99B0C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5BA4C30C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心血管疾病介入诊疗技术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23DD592E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B04B43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江苏省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  <w:tr w14:paraId="4D22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noWrap w:val="0"/>
            <w:vAlign w:val="center"/>
          </w:tcPr>
          <w:p w14:paraId="5E6F8B67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  <w:shd w:val="clear" w:color="auto" w:fill="auto"/>
            <w:noWrap w:val="0"/>
            <w:vAlign w:val="center"/>
          </w:tcPr>
          <w:p w14:paraId="18AFB004"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神经血管介入诊疗技术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 w14:paraId="726C2F2A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南京市</w:t>
            </w:r>
            <w:r>
              <w:rPr>
                <w:rFonts w:hint="eastAsia" w:ascii="宋体" w:hAnsi="宋体"/>
                <w:sz w:val="24"/>
                <w:lang w:eastAsia="zh-CN"/>
              </w:rPr>
              <w:t>卫健委</w:t>
            </w:r>
            <w:r>
              <w:rPr>
                <w:rFonts w:hint="eastAsia" w:ascii="宋体" w:hAnsi="宋体"/>
                <w:sz w:val="24"/>
              </w:rPr>
              <w:t>备案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F9A2B1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江苏省</w:t>
            </w:r>
            <w:r>
              <w:rPr>
                <w:rFonts w:hint="eastAsia" w:ascii="宋体" w:hAnsi="宋体"/>
                <w:sz w:val="24"/>
              </w:rPr>
              <w:t>限制类技术</w:t>
            </w:r>
          </w:p>
        </w:tc>
      </w:tr>
    </w:tbl>
    <w:p w14:paraId="6EF46BC2">
      <w:pPr>
        <w:rPr>
          <w:rFonts w:ascii="宋体" w:hAnsi="宋体"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TAzNzc5MGE3ZmQ3YmY4YzQyNjI5NWM0NzE4YmEifQ=="/>
  </w:docVars>
  <w:rsids>
    <w:rsidRoot w:val="00AB12DA"/>
    <w:rsid w:val="0002300E"/>
    <w:rsid w:val="00025153"/>
    <w:rsid w:val="0003128A"/>
    <w:rsid w:val="000507AB"/>
    <w:rsid w:val="00070573"/>
    <w:rsid w:val="00092754"/>
    <w:rsid w:val="000D0AFA"/>
    <w:rsid w:val="000E7CEB"/>
    <w:rsid w:val="00103B4E"/>
    <w:rsid w:val="0013045E"/>
    <w:rsid w:val="001556C6"/>
    <w:rsid w:val="00160283"/>
    <w:rsid w:val="0016632E"/>
    <w:rsid w:val="001720C4"/>
    <w:rsid w:val="00173DE9"/>
    <w:rsid w:val="00176B9F"/>
    <w:rsid w:val="001C0B67"/>
    <w:rsid w:val="001C1FA1"/>
    <w:rsid w:val="001C40CE"/>
    <w:rsid w:val="001E25E2"/>
    <w:rsid w:val="001F4343"/>
    <w:rsid w:val="001F7EF2"/>
    <w:rsid w:val="00214D21"/>
    <w:rsid w:val="00224C5E"/>
    <w:rsid w:val="00227A98"/>
    <w:rsid w:val="00232B9C"/>
    <w:rsid w:val="002838FF"/>
    <w:rsid w:val="002A0E31"/>
    <w:rsid w:val="002A3E57"/>
    <w:rsid w:val="002C6219"/>
    <w:rsid w:val="002D4772"/>
    <w:rsid w:val="002D6187"/>
    <w:rsid w:val="002E1B70"/>
    <w:rsid w:val="002E7C2E"/>
    <w:rsid w:val="00301DBF"/>
    <w:rsid w:val="00310E7D"/>
    <w:rsid w:val="00332758"/>
    <w:rsid w:val="00336046"/>
    <w:rsid w:val="00340AD1"/>
    <w:rsid w:val="00351B96"/>
    <w:rsid w:val="0036159F"/>
    <w:rsid w:val="003660CE"/>
    <w:rsid w:val="003733AB"/>
    <w:rsid w:val="00385494"/>
    <w:rsid w:val="003A0F17"/>
    <w:rsid w:val="003B6180"/>
    <w:rsid w:val="003E6F81"/>
    <w:rsid w:val="003F7DD6"/>
    <w:rsid w:val="004131B8"/>
    <w:rsid w:val="00444CCB"/>
    <w:rsid w:val="00462E48"/>
    <w:rsid w:val="00476033"/>
    <w:rsid w:val="004913D5"/>
    <w:rsid w:val="004B77D7"/>
    <w:rsid w:val="004C5517"/>
    <w:rsid w:val="004D65C4"/>
    <w:rsid w:val="004E6AF0"/>
    <w:rsid w:val="00500002"/>
    <w:rsid w:val="0050077C"/>
    <w:rsid w:val="00522D09"/>
    <w:rsid w:val="00540E2C"/>
    <w:rsid w:val="00544845"/>
    <w:rsid w:val="00546843"/>
    <w:rsid w:val="00552937"/>
    <w:rsid w:val="005D251F"/>
    <w:rsid w:val="005F07B4"/>
    <w:rsid w:val="005F76EB"/>
    <w:rsid w:val="00624FB8"/>
    <w:rsid w:val="00642274"/>
    <w:rsid w:val="006464AE"/>
    <w:rsid w:val="006471F2"/>
    <w:rsid w:val="00652ACB"/>
    <w:rsid w:val="00662E8D"/>
    <w:rsid w:val="00687959"/>
    <w:rsid w:val="00696968"/>
    <w:rsid w:val="0070423E"/>
    <w:rsid w:val="00715C7E"/>
    <w:rsid w:val="00717812"/>
    <w:rsid w:val="007203EA"/>
    <w:rsid w:val="007209D5"/>
    <w:rsid w:val="00721773"/>
    <w:rsid w:val="00732A1C"/>
    <w:rsid w:val="00747E4D"/>
    <w:rsid w:val="00777130"/>
    <w:rsid w:val="007939E6"/>
    <w:rsid w:val="007C2B93"/>
    <w:rsid w:val="007C4E55"/>
    <w:rsid w:val="007E4DDF"/>
    <w:rsid w:val="00807DAE"/>
    <w:rsid w:val="008108BE"/>
    <w:rsid w:val="00842744"/>
    <w:rsid w:val="00850A10"/>
    <w:rsid w:val="00853200"/>
    <w:rsid w:val="00874C90"/>
    <w:rsid w:val="008A0070"/>
    <w:rsid w:val="008B1C59"/>
    <w:rsid w:val="008B337F"/>
    <w:rsid w:val="008C3D51"/>
    <w:rsid w:val="008D1416"/>
    <w:rsid w:val="008D6EEE"/>
    <w:rsid w:val="0090279E"/>
    <w:rsid w:val="00905F8F"/>
    <w:rsid w:val="00915AEE"/>
    <w:rsid w:val="00945DEF"/>
    <w:rsid w:val="0094619F"/>
    <w:rsid w:val="0095272E"/>
    <w:rsid w:val="009563C4"/>
    <w:rsid w:val="009621CA"/>
    <w:rsid w:val="00962E36"/>
    <w:rsid w:val="00963B94"/>
    <w:rsid w:val="00966467"/>
    <w:rsid w:val="009B56B5"/>
    <w:rsid w:val="009D5F7B"/>
    <w:rsid w:val="009E1C8F"/>
    <w:rsid w:val="009F53A8"/>
    <w:rsid w:val="009F646D"/>
    <w:rsid w:val="00A22737"/>
    <w:rsid w:val="00A327D4"/>
    <w:rsid w:val="00A3546E"/>
    <w:rsid w:val="00A41C52"/>
    <w:rsid w:val="00A551E9"/>
    <w:rsid w:val="00A74794"/>
    <w:rsid w:val="00A77BBB"/>
    <w:rsid w:val="00A83DC9"/>
    <w:rsid w:val="00A90D0C"/>
    <w:rsid w:val="00AB12DA"/>
    <w:rsid w:val="00AD1E63"/>
    <w:rsid w:val="00AE6F44"/>
    <w:rsid w:val="00B11B04"/>
    <w:rsid w:val="00B24D6D"/>
    <w:rsid w:val="00B26B38"/>
    <w:rsid w:val="00B57279"/>
    <w:rsid w:val="00B74152"/>
    <w:rsid w:val="00B80CB5"/>
    <w:rsid w:val="00BB029D"/>
    <w:rsid w:val="00BC005A"/>
    <w:rsid w:val="00BC35D4"/>
    <w:rsid w:val="00BC7293"/>
    <w:rsid w:val="00BD0F57"/>
    <w:rsid w:val="00C13EB3"/>
    <w:rsid w:val="00C32B11"/>
    <w:rsid w:val="00C60064"/>
    <w:rsid w:val="00C819ED"/>
    <w:rsid w:val="00C8671C"/>
    <w:rsid w:val="00C9471E"/>
    <w:rsid w:val="00CB1332"/>
    <w:rsid w:val="00CD0CAF"/>
    <w:rsid w:val="00CE2804"/>
    <w:rsid w:val="00CF22B5"/>
    <w:rsid w:val="00CF7D61"/>
    <w:rsid w:val="00D41A8C"/>
    <w:rsid w:val="00D46B9A"/>
    <w:rsid w:val="00D82ACB"/>
    <w:rsid w:val="00D85682"/>
    <w:rsid w:val="00D92EC8"/>
    <w:rsid w:val="00DA6EC9"/>
    <w:rsid w:val="00DC0D2F"/>
    <w:rsid w:val="00DC6883"/>
    <w:rsid w:val="00DE3302"/>
    <w:rsid w:val="00DF16B6"/>
    <w:rsid w:val="00DF51A5"/>
    <w:rsid w:val="00E16FB7"/>
    <w:rsid w:val="00E229F7"/>
    <w:rsid w:val="00E22D13"/>
    <w:rsid w:val="00E3730D"/>
    <w:rsid w:val="00E375BB"/>
    <w:rsid w:val="00E4717E"/>
    <w:rsid w:val="00E54CCB"/>
    <w:rsid w:val="00E65932"/>
    <w:rsid w:val="00E71E72"/>
    <w:rsid w:val="00E8136D"/>
    <w:rsid w:val="00EA1421"/>
    <w:rsid w:val="00EB66C2"/>
    <w:rsid w:val="00EC49E1"/>
    <w:rsid w:val="00ED211A"/>
    <w:rsid w:val="00ED42D1"/>
    <w:rsid w:val="00ED7F50"/>
    <w:rsid w:val="00F35B5B"/>
    <w:rsid w:val="00F7125B"/>
    <w:rsid w:val="00F7461E"/>
    <w:rsid w:val="00F76C4C"/>
    <w:rsid w:val="00F80179"/>
    <w:rsid w:val="00F9252C"/>
    <w:rsid w:val="00F94003"/>
    <w:rsid w:val="00FA20D4"/>
    <w:rsid w:val="00FF0E77"/>
    <w:rsid w:val="00FF5256"/>
    <w:rsid w:val="020C0A70"/>
    <w:rsid w:val="045E721A"/>
    <w:rsid w:val="067B7A96"/>
    <w:rsid w:val="0C3041F9"/>
    <w:rsid w:val="0DFE65F2"/>
    <w:rsid w:val="0F881AED"/>
    <w:rsid w:val="1243274A"/>
    <w:rsid w:val="13C3126E"/>
    <w:rsid w:val="177E5584"/>
    <w:rsid w:val="19945F72"/>
    <w:rsid w:val="1C0D30B5"/>
    <w:rsid w:val="1EAA15DD"/>
    <w:rsid w:val="1FC41D96"/>
    <w:rsid w:val="236D10A8"/>
    <w:rsid w:val="24700AD2"/>
    <w:rsid w:val="28E44A48"/>
    <w:rsid w:val="3A3D124F"/>
    <w:rsid w:val="3D447FCD"/>
    <w:rsid w:val="3DE11EE1"/>
    <w:rsid w:val="3E564909"/>
    <w:rsid w:val="3F342116"/>
    <w:rsid w:val="442B19CE"/>
    <w:rsid w:val="49547158"/>
    <w:rsid w:val="50BC0124"/>
    <w:rsid w:val="52345EE7"/>
    <w:rsid w:val="5D9D2EAC"/>
    <w:rsid w:val="68A835BD"/>
    <w:rsid w:val="6B3562CF"/>
    <w:rsid w:val="6F0044EC"/>
    <w:rsid w:val="70243A8E"/>
    <w:rsid w:val="70995FE1"/>
    <w:rsid w:val="79722915"/>
    <w:rsid w:val="7A1B32CA"/>
    <w:rsid w:val="7A5A6610"/>
    <w:rsid w:val="7C860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206</Characters>
  <Lines>10</Lines>
  <Paragraphs>2</Paragraphs>
  <TotalTime>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2020-04-09T06:57:00Z</dcterms:created>
  <dc:creator>think</dc:creator>
  <cp:lastModifiedBy>忘江南1414903327</cp:lastModifiedBy>
  <cp:lastPrinted>2024-08-27T10:19:00Z</cp:lastPrinted>
  <dcterms:modified xsi:type="dcterms:W3CDTF">2024-12-17T09:16:24Z</dcterms:modified>
  <dc:title>医师手术权限分级目录（2010年12月01日）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9B8EDCB90C3347ED939E66991A081F29_13</vt:lpwstr>
  </property>
</Properties>
</file>